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19 Juni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13786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IMAM ZAINAL ABIDIN,AMd.Farm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Asisten Apoteker Mahir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Selasa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24 Juni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10:30 s/d 11:00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Ruang Trowulan - Instalasi Farmasi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UJI KREDENSIAL DAN RE-KREDENSIAL STAFF INSTALASI FARMASI TAHAP 2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Ka.Inst.Farmasi,- Sekretaris I KFT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>Catatan</w:t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
                MOHON UNTUK MEMBAWA LEMBAR KEGIATAN SEHARI HARI 
                <w:br/>
                CP Acara: Ni Nyoman Widiarini (08179623303)
              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